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57" w:rsidRDefault="00940257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32"/>
          <w:szCs w:val="28"/>
          <w:lang w:eastAsia="cs-CZ"/>
        </w:rPr>
      </w:pPr>
    </w:p>
    <w:p w:rsidR="005B2811" w:rsidRDefault="00F422C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32"/>
          <w:szCs w:val="28"/>
          <w:lang w:eastAsia="cs-CZ"/>
        </w:rPr>
      </w:pPr>
      <w:r w:rsidRPr="005B2811">
        <w:rPr>
          <w:rFonts w:eastAsia="Times New Roman" w:cs="Arial"/>
          <w:b/>
          <w:color w:val="333333"/>
          <w:sz w:val="32"/>
          <w:szCs w:val="28"/>
          <w:lang w:eastAsia="cs-CZ"/>
        </w:rPr>
        <w:t>Městský úřad Dvůr Králové nad Labem</w:t>
      </w:r>
      <w:r w:rsidRPr="00F422C1">
        <w:rPr>
          <w:rFonts w:eastAsia="Times New Roman" w:cs="Arial"/>
          <w:b/>
          <w:color w:val="333333"/>
          <w:sz w:val="32"/>
          <w:szCs w:val="28"/>
          <w:lang w:eastAsia="cs-CZ"/>
        </w:rPr>
        <w:t xml:space="preserve">, </w:t>
      </w:r>
      <w:r w:rsidRPr="005B2811">
        <w:rPr>
          <w:rFonts w:eastAsia="Times New Roman" w:cs="Arial"/>
          <w:b/>
          <w:color w:val="333333"/>
          <w:sz w:val="32"/>
          <w:szCs w:val="28"/>
          <w:lang w:eastAsia="cs-CZ"/>
        </w:rPr>
        <w:t>o</w:t>
      </w:r>
      <w:r w:rsidRPr="00F422C1">
        <w:rPr>
          <w:rFonts w:eastAsia="Times New Roman" w:cs="Arial"/>
          <w:b/>
          <w:color w:val="333333"/>
          <w:sz w:val="32"/>
          <w:szCs w:val="28"/>
          <w:lang w:eastAsia="cs-CZ"/>
        </w:rPr>
        <w:t xml:space="preserve">dbor </w:t>
      </w:r>
      <w:r w:rsidRPr="005B2811">
        <w:rPr>
          <w:rFonts w:eastAsia="Times New Roman" w:cs="Arial"/>
          <w:b/>
          <w:color w:val="333333"/>
          <w:sz w:val="32"/>
          <w:szCs w:val="28"/>
          <w:lang w:eastAsia="cs-CZ"/>
        </w:rPr>
        <w:t>dopravy a silničního hospodářství</w:t>
      </w:r>
      <w:r w:rsidR="005B2811" w:rsidRPr="005B2811">
        <w:rPr>
          <w:rFonts w:eastAsia="Times New Roman" w:cs="Arial"/>
          <w:b/>
          <w:color w:val="333333"/>
          <w:sz w:val="32"/>
          <w:szCs w:val="28"/>
          <w:lang w:eastAsia="cs-CZ"/>
        </w:rPr>
        <w:t>,</w:t>
      </w:r>
    </w:p>
    <w:p w:rsidR="005B2811" w:rsidRPr="005B2811" w:rsidRDefault="005B281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32"/>
          <w:szCs w:val="28"/>
          <w:lang w:eastAsia="cs-CZ"/>
        </w:rPr>
      </w:pPr>
    </w:p>
    <w:p w:rsidR="005B2811" w:rsidRDefault="00F422C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 xml:space="preserve">upozorňuje vlastníky vozidel dočasně vyřazených z provozu </w:t>
      </w:r>
    </w:p>
    <w:p w:rsidR="00F422C1" w:rsidRPr="005B2811" w:rsidRDefault="00F422C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  <w:r w:rsidRPr="005B2811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před 30. červnem 2013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 xml:space="preserve"> </w:t>
      </w:r>
      <w:r w:rsidRPr="005B2811">
        <w:rPr>
          <w:rFonts w:eastAsia="Times New Roman" w:cs="Arial"/>
          <w:color w:val="333333"/>
          <w:sz w:val="28"/>
          <w:szCs w:val="28"/>
          <w:lang w:eastAsia="cs-CZ"/>
        </w:rPr>
        <w:t>(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vozidla v tzv. „depozitu“) na povinnost oznámit adresu místa umístění vyřazenéh</w:t>
      </w:r>
      <w:r w:rsidRPr="005B2811">
        <w:rPr>
          <w:rFonts w:eastAsia="Times New Roman" w:cs="Arial"/>
          <w:color w:val="333333"/>
          <w:sz w:val="28"/>
          <w:szCs w:val="28"/>
          <w:lang w:eastAsia="cs-CZ"/>
        </w:rPr>
        <w:t>o vozidla a účelu jeho využití.</w:t>
      </w:r>
    </w:p>
    <w:p w:rsidR="00F422C1" w:rsidRPr="005B2811" w:rsidRDefault="00F422C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 xml:space="preserve">Oznámení musí být učiněno </w:t>
      </w:r>
      <w:r w:rsidRPr="005B2811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nejpozději do 3</w:t>
      </w:r>
      <w:r w:rsidR="00BF56B1" w:rsidRPr="005B2811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0</w:t>
      </w:r>
      <w:r w:rsidRPr="005B2811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. prosince 2015 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u obecního úřadu obce s rozšířenou působností v místě registrace vozidla.</w:t>
      </w:r>
    </w:p>
    <w:p w:rsidR="005E27ED" w:rsidRPr="00F422C1" w:rsidRDefault="005E27ED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</w:p>
    <w:p w:rsidR="00F422C1" w:rsidRPr="005B2811" w:rsidRDefault="005B281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333333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>Při nedodržení tohoto</w:t>
      </w:r>
      <w:r w:rsidR="00F422C1" w:rsidRPr="005B2811">
        <w:rPr>
          <w:rFonts w:eastAsia="Times New Roman" w:cs="Arial"/>
          <w:b/>
          <w:bCs/>
          <w:color w:val="333333"/>
          <w:sz w:val="28"/>
          <w:szCs w:val="28"/>
          <w:lang w:eastAsia="cs-CZ"/>
        </w:rPr>
        <w:t xml:space="preserve"> termínu vozidlo administrativně zanikne a už nepůjde přihlásit.</w:t>
      </w:r>
    </w:p>
    <w:p w:rsidR="005E27ED" w:rsidRPr="00F422C1" w:rsidRDefault="005E27ED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</w:p>
    <w:p w:rsidR="00F422C1" w:rsidRDefault="00F422C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V pozdějších případech dočasného vyřazení</w:t>
      </w:r>
      <w:r w:rsidRPr="005B2811">
        <w:rPr>
          <w:rFonts w:eastAsia="Times New Roman" w:cs="Arial"/>
          <w:color w:val="333333"/>
          <w:sz w:val="28"/>
          <w:szCs w:val="28"/>
          <w:lang w:eastAsia="cs-CZ"/>
        </w:rPr>
        <w:t>, (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po polovině roku 2013) platí stejná povinnost oznámení údajů o vozidle, avšak při jejím nesplnění nehrozí administrativní zánik vozidla, nýbrž finanční sankce.</w:t>
      </w:r>
    </w:p>
    <w:p w:rsidR="005B2811" w:rsidRPr="00F422C1" w:rsidRDefault="005B281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</w:p>
    <w:p w:rsidR="00F422C1" w:rsidRDefault="00F422C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K oznámení se dokládá občanský průkaz a technický průkaz vozidla</w:t>
      </w:r>
      <w:r w:rsidRPr="005B2811">
        <w:rPr>
          <w:rFonts w:eastAsia="Times New Roman" w:cs="Arial"/>
          <w:color w:val="333333"/>
          <w:sz w:val="28"/>
          <w:szCs w:val="28"/>
          <w:lang w:eastAsia="cs-CZ"/>
        </w:rPr>
        <w:t>, (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tzv. „velký technický průkaz“). Pokud se žadatel nedostaví k oznámení osobně,</w:t>
      </w:r>
      <w:r w:rsidR="005E27ED" w:rsidRPr="005B2811">
        <w:rPr>
          <w:rFonts w:eastAsia="Times New Roman" w:cs="Arial"/>
          <w:color w:val="333333"/>
          <w:sz w:val="28"/>
          <w:szCs w:val="28"/>
          <w:lang w:eastAsia="cs-CZ"/>
        </w:rPr>
        <w:t xml:space="preserve"> musí být předložena plná moc (</w:t>
      </w:r>
      <w:r w:rsidR="005B2811" w:rsidRPr="005B2811">
        <w:rPr>
          <w:rFonts w:eastAsia="Times New Roman" w:cs="Arial"/>
          <w:color w:val="333333"/>
          <w:sz w:val="28"/>
          <w:szCs w:val="28"/>
          <w:lang w:eastAsia="cs-CZ"/>
        </w:rPr>
        <w:t>bez nutnosti úředního ověření).</w:t>
      </w:r>
    </w:p>
    <w:p w:rsidR="005B2811" w:rsidRPr="00F422C1" w:rsidRDefault="005B281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</w:p>
    <w:p w:rsidR="00F422C1" w:rsidRPr="005B2811" w:rsidRDefault="00F422C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Oddělení evi</w:t>
      </w:r>
      <w:r w:rsidR="00673662">
        <w:rPr>
          <w:rFonts w:eastAsia="Times New Roman" w:cs="Arial"/>
          <w:color w:val="333333"/>
          <w:sz w:val="28"/>
          <w:szCs w:val="28"/>
          <w:lang w:eastAsia="cs-CZ"/>
        </w:rPr>
        <w:t>dence motorových vozidel s</w:t>
      </w:r>
      <w:r w:rsidR="0046624D">
        <w:rPr>
          <w:rFonts w:eastAsia="Times New Roman" w:cs="Arial"/>
          <w:color w:val="333333"/>
          <w:sz w:val="28"/>
          <w:szCs w:val="28"/>
          <w:lang w:eastAsia="cs-CZ"/>
        </w:rPr>
        <w:t>í</w:t>
      </w:r>
      <w:r w:rsidR="00673662">
        <w:rPr>
          <w:rFonts w:eastAsia="Times New Roman" w:cs="Arial"/>
          <w:color w:val="333333"/>
          <w:sz w:val="28"/>
          <w:szCs w:val="28"/>
          <w:lang w:eastAsia="cs-CZ"/>
        </w:rPr>
        <w:t>dl</w:t>
      </w:r>
      <w:r w:rsidR="0046624D">
        <w:rPr>
          <w:rFonts w:eastAsia="Times New Roman" w:cs="Arial"/>
          <w:color w:val="333333"/>
          <w:sz w:val="28"/>
          <w:szCs w:val="28"/>
          <w:lang w:eastAsia="cs-CZ"/>
        </w:rPr>
        <w:t>í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 xml:space="preserve"> v</w:t>
      </w:r>
      <w:r w:rsidR="00BF56B1" w:rsidRPr="005B2811">
        <w:rPr>
          <w:rFonts w:eastAsia="Times New Roman" w:cs="Arial"/>
          <w:color w:val="333333"/>
          <w:sz w:val="28"/>
          <w:szCs w:val="28"/>
          <w:lang w:eastAsia="cs-CZ"/>
        </w:rPr>
        <w:t> ulici Nedbalova ve Dvoře Králové nad Labem</w:t>
      </w:r>
      <w:r w:rsidR="0046624D">
        <w:rPr>
          <w:rFonts w:eastAsia="Times New Roman" w:cs="Arial"/>
          <w:color w:val="333333"/>
          <w:sz w:val="28"/>
          <w:szCs w:val="28"/>
          <w:lang w:eastAsia="cs-CZ"/>
        </w:rPr>
        <w:t>,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 xml:space="preserve"> doporučuje</w:t>
      </w:r>
      <w:r w:rsidR="0046624D">
        <w:rPr>
          <w:rFonts w:eastAsia="Times New Roman" w:cs="Arial"/>
          <w:color w:val="333333"/>
          <w:sz w:val="28"/>
          <w:szCs w:val="28"/>
          <w:lang w:eastAsia="cs-CZ"/>
        </w:rPr>
        <w:t xml:space="preserve">me </w:t>
      </w:r>
      <w:r w:rsidRPr="00F422C1">
        <w:rPr>
          <w:rFonts w:eastAsia="Times New Roman" w:cs="Arial"/>
          <w:color w:val="333333"/>
          <w:sz w:val="28"/>
          <w:szCs w:val="28"/>
          <w:lang w:eastAsia="cs-CZ"/>
        </w:rPr>
        <w:t>vlastníkům vozidel, kteří budou podávat výše uvedené oznámení, aby provedení tohoto úkonu neodkládali až na k</w:t>
      </w:r>
      <w:r w:rsidR="00BF56B1" w:rsidRPr="005B2811">
        <w:rPr>
          <w:rFonts w:eastAsia="Times New Roman" w:cs="Arial"/>
          <w:color w:val="333333"/>
          <w:sz w:val="28"/>
          <w:szCs w:val="28"/>
          <w:lang w:eastAsia="cs-CZ"/>
        </w:rPr>
        <w:t>onec výše uvedeného termínu.</w:t>
      </w:r>
    </w:p>
    <w:p w:rsidR="00BF56B1" w:rsidRPr="005B2811" w:rsidRDefault="00BF56B1" w:rsidP="005B281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eastAsia="cs-CZ"/>
        </w:rPr>
      </w:pPr>
    </w:p>
    <w:p w:rsidR="005B2811" w:rsidRDefault="00BF56B1" w:rsidP="005B28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B2811">
        <w:rPr>
          <w:rFonts w:eastAsia="Times New Roman" w:cs="Arial"/>
          <w:color w:val="333333"/>
          <w:sz w:val="28"/>
          <w:szCs w:val="28"/>
          <w:lang w:eastAsia="cs-CZ"/>
        </w:rPr>
        <w:t>Dále u</w:t>
      </w:r>
      <w:r w:rsidRPr="005B2811">
        <w:rPr>
          <w:sz w:val="28"/>
          <w:szCs w:val="28"/>
        </w:rPr>
        <w:t xml:space="preserve">pozorňujeme občany, že ve dnech </w:t>
      </w:r>
      <w:r w:rsidRPr="005B2811">
        <w:rPr>
          <w:rStyle w:val="Siln"/>
          <w:sz w:val="28"/>
          <w:szCs w:val="28"/>
        </w:rPr>
        <w:t xml:space="preserve">10. a 12. listopadu 2015 </w:t>
      </w:r>
      <w:r w:rsidRPr="005B2811">
        <w:rPr>
          <w:sz w:val="28"/>
          <w:szCs w:val="28"/>
        </w:rPr>
        <w:t xml:space="preserve">budou z důvodu přerušení dodávky elektřiny uzavřena všechna pracoviště Městského úřadu Dvůr Králové nad Labem a </w:t>
      </w:r>
      <w:r w:rsidR="005B2811" w:rsidRPr="005B2811">
        <w:rPr>
          <w:sz w:val="28"/>
          <w:szCs w:val="28"/>
        </w:rPr>
        <w:t xml:space="preserve">také dne </w:t>
      </w:r>
      <w:r w:rsidRPr="005B2811">
        <w:rPr>
          <w:b/>
          <w:sz w:val="28"/>
          <w:szCs w:val="28"/>
        </w:rPr>
        <w:t>31.</w:t>
      </w:r>
      <w:r w:rsidR="005B2811">
        <w:rPr>
          <w:b/>
          <w:sz w:val="28"/>
          <w:szCs w:val="28"/>
        </w:rPr>
        <w:t xml:space="preserve"> prosince </w:t>
      </w:r>
      <w:r w:rsidRPr="005B2811">
        <w:rPr>
          <w:b/>
          <w:sz w:val="28"/>
          <w:szCs w:val="28"/>
        </w:rPr>
        <w:t>2015</w:t>
      </w:r>
      <w:r w:rsidR="005B2811">
        <w:rPr>
          <w:sz w:val="28"/>
          <w:szCs w:val="28"/>
        </w:rPr>
        <w:t>.</w:t>
      </w:r>
    </w:p>
    <w:p w:rsidR="005B2811" w:rsidRDefault="005B2811" w:rsidP="005B28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F56B1" w:rsidRPr="005B2811" w:rsidRDefault="00BF56B1" w:rsidP="005B28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B2811">
        <w:rPr>
          <w:sz w:val="28"/>
          <w:szCs w:val="28"/>
        </w:rPr>
        <w:t>Doporučujeme tedy občanům návštěv</w:t>
      </w:r>
      <w:r w:rsidR="005B2811">
        <w:rPr>
          <w:sz w:val="28"/>
          <w:szCs w:val="28"/>
        </w:rPr>
        <w:t>u úřadu plánovat mimo tyto dny.</w:t>
      </w:r>
    </w:p>
    <w:p w:rsidR="00BF56B1" w:rsidRDefault="00BF56B1" w:rsidP="005B28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05A46" w:rsidRPr="005B2811" w:rsidRDefault="00B05A46" w:rsidP="005B28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BF56B1" w:rsidRPr="005B2811" w:rsidRDefault="00BF56B1" w:rsidP="005B281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B2811">
        <w:rPr>
          <w:sz w:val="28"/>
          <w:szCs w:val="28"/>
        </w:rPr>
        <w:t>Děkujeme za pochopení.</w:t>
      </w:r>
    </w:p>
    <w:sectPr w:rsidR="00BF56B1" w:rsidRPr="005B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C1"/>
    <w:rsid w:val="0046624D"/>
    <w:rsid w:val="005B2811"/>
    <w:rsid w:val="005E27ED"/>
    <w:rsid w:val="006166FF"/>
    <w:rsid w:val="00673662"/>
    <w:rsid w:val="00940257"/>
    <w:rsid w:val="00B05A46"/>
    <w:rsid w:val="00BF56B1"/>
    <w:rsid w:val="00F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2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2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508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Řeháková Alena</dc:creator>
  <cp:lastModifiedBy>Řeháková Alena</cp:lastModifiedBy>
  <cp:revision>7</cp:revision>
  <dcterms:created xsi:type="dcterms:W3CDTF">2015-10-27T14:22:00Z</dcterms:created>
  <dcterms:modified xsi:type="dcterms:W3CDTF">2015-10-27T15:13:00Z</dcterms:modified>
</cp:coreProperties>
</file>